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F302B" w14:textId="77777777" w:rsidR="0010660B" w:rsidRDefault="0010660B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</w:p>
    <w:p w14:paraId="7921F710" w14:textId="6BA968EC" w:rsidR="00BA24FF" w:rsidRPr="00716465" w:rsidRDefault="00E2244C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>
        <w:rPr>
          <w:rFonts w:ascii="Bookman Old Style" w:hAnsi="Bookman Old Style"/>
          <w:b/>
          <w:bCs/>
          <w:szCs w:val="24"/>
          <w:u w:val="single"/>
        </w:rPr>
        <w:t>PORTARIA Nº 004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/202</w:t>
      </w:r>
      <w:r w:rsidR="00C64E88">
        <w:rPr>
          <w:rFonts w:ascii="Bookman Old Style" w:hAnsi="Bookman Old Style"/>
          <w:b/>
          <w:bCs/>
          <w:szCs w:val="24"/>
          <w:u w:val="single"/>
        </w:rPr>
        <w:t>5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, DE 0</w:t>
      </w:r>
      <w:r w:rsidR="0010660B">
        <w:rPr>
          <w:rFonts w:ascii="Bookman Old Style" w:hAnsi="Bookman Old Style"/>
          <w:b/>
          <w:bCs/>
          <w:szCs w:val="24"/>
          <w:u w:val="single"/>
        </w:rPr>
        <w:t>3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 xml:space="preserve"> DE JANEIRO DE 202</w:t>
      </w:r>
      <w:r w:rsidR="00C64E88">
        <w:rPr>
          <w:rFonts w:ascii="Bookman Old Style" w:hAnsi="Bookman Old Style"/>
          <w:b/>
          <w:bCs/>
          <w:szCs w:val="24"/>
          <w:u w:val="single"/>
        </w:rPr>
        <w:t>5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271009DD" w14:textId="77777777" w:rsidR="00BA24FF" w:rsidRPr="00893D27" w:rsidRDefault="00BA24FF" w:rsidP="00BA24FF">
      <w:pPr>
        <w:jc w:val="both"/>
        <w:rPr>
          <w:rFonts w:ascii="Bookman Old Style" w:hAnsi="Bookman Old Style"/>
        </w:rPr>
      </w:pPr>
    </w:p>
    <w:p w14:paraId="2D57303D" w14:textId="6D76CD76" w:rsidR="00BA24FF" w:rsidRPr="00DA3B2B" w:rsidRDefault="00BA24FF" w:rsidP="00BA24FF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>
        <w:rPr>
          <w:rFonts w:ascii="Bookman Old Style" w:hAnsi="Bookman Old Style" w:cs="Courier New"/>
          <w:b/>
          <w:bCs/>
          <w:sz w:val="22"/>
          <w:szCs w:val="22"/>
        </w:rPr>
        <w:t>NOMEIA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OCUPANTE DE CARGO DE PROVIMENTO EM COMISSÃO DE </w:t>
      </w:r>
      <w:r w:rsidR="00E2244C">
        <w:rPr>
          <w:rFonts w:ascii="Bookman Old Style" w:hAnsi="Bookman Old Style" w:cs="Courier New"/>
          <w:b/>
          <w:bCs/>
          <w:sz w:val="22"/>
          <w:szCs w:val="22"/>
        </w:rPr>
        <w:t>ASSESSOR DE COMUNICAÇÃO SOCIAL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>, E DÁ OUTRAS PROVIDÊNCIAS.</w:t>
      </w:r>
    </w:p>
    <w:p w14:paraId="04E25C8B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B0505CD" w14:textId="74C8FA26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 w:rsidRPr="00DA3B2B">
        <w:rPr>
          <w:rFonts w:ascii="Bookman Old Style" w:hAnsi="Bookman Old Style" w:cs="Courier New"/>
          <w:b/>
          <w:sz w:val="22"/>
          <w:szCs w:val="22"/>
        </w:rPr>
        <w:t xml:space="preserve">Vereador </w:t>
      </w:r>
      <w:r w:rsidR="00C64E88">
        <w:rPr>
          <w:rFonts w:ascii="Bookman Old Style" w:hAnsi="Bookman Old Style" w:cs="Courier New"/>
          <w:b/>
          <w:sz w:val="22"/>
          <w:szCs w:val="22"/>
        </w:rPr>
        <w:t>GIOVANI FIORENTIN</w:t>
      </w:r>
      <w:r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Estado do Rio Grande do Sul, no uso das atribuições conferidas pela Lei Orgânica Municipal, de conformidade com o Regimento Interno da Casa Legislativa e </w:t>
      </w:r>
      <w:r>
        <w:rPr>
          <w:rFonts w:ascii="Bookman Old Style" w:hAnsi="Bookman Old Style" w:cs="Courier New"/>
          <w:sz w:val="22"/>
          <w:szCs w:val="22"/>
        </w:rPr>
        <w:t>devidamente amparado na</w:t>
      </w:r>
      <w:r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0ABC8A5A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E14625A" w14:textId="7B4C8B4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1º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NOMEAR</w:t>
      </w:r>
      <w:r w:rsidRPr="00DA3B2B">
        <w:rPr>
          <w:rFonts w:ascii="Bookman Old Style" w:hAnsi="Bookman Old Style"/>
          <w:sz w:val="22"/>
          <w:szCs w:val="22"/>
        </w:rPr>
        <w:t xml:space="preserve"> </w:t>
      </w:r>
      <w:r w:rsidR="00E2244C">
        <w:rPr>
          <w:rFonts w:ascii="Bookman Old Style" w:hAnsi="Bookman Old Style"/>
          <w:sz w:val="22"/>
          <w:szCs w:val="22"/>
        </w:rPr>
        <w:t>o</w:t>
      </w:r>
      <w:r w:rsidRPr="00DA3B2B">
        <w:rPr>
          <w:rFonts w:ascii="Bookman Old Style" w:hAnsi="Bookman Old Style"/>
          <w:sz w:val="22"/>
          <w:szCs w:val="22"/>
        </w:rPr>
        <w:t xml:space="preserve"> Se</w:t>
      </w:r>
      <w:r>
        <w:rPr>
          <w:rFonts w:ascii="Bookman Old Style" w:hAnsi="Bookman Old Style"/>
          <w:sz w:val="22"/>
          <w:szCs w:val="22"/>
        </w:rPr>
        <w:t xml:space="preserve">nhor </w:t>
      </w:r>
      <w:r w:rsidR="00E2244C">
        <w:rPr>
          <w:rFonts w:ascii="Bookman Old Style" w:hAnsi="Bookman Old Style"/>
          <w:b/>
          <w:bCs/>
          <w:sz w:val="22"/>
          <w:szCs w:val="22"/>
        </w:rPr>
        <w:t>CARLOS HARALDO LAYHER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para ocupar o</w:t>
      </w:r>
      <w:r w:rsidRPr="00DA3B2B">
        <w:rPr>
          <w:rFonts w:ascii="Bookman Old Style" w:hAnsi="Bookman Old Style"/>
          <w:sz w:val="22"/>
          <w:szCs w:val="22"/>
        </w:rPr>
        <w:t xml:space="preserve"> Cargo Público de Provimento em Comissão de </w:t>
      </w:r>
      <w:r w:rsidR="00E2244C">
        <w:rPr>
          <w:rFonts w:ascii="Bookman Old Style" w:hAnsi="Bookman Old Style" w:cs="Courier New"/>
          <w:b/>
          <w:bCs/>
          <w:sz w:val="22"/>
          <w:szCs w:val="22"/>
        </w:rPr>
        <w:t>ASSESSOR DE COMUNICAÇÃO SOCIAL</w:t>
      </w:r>
      <w:r w:rsidR="00E2244C" w:rsidRPr="00DA3B2B">
        <w:rPr>
          <w:rFonts w:ascii="Bookman Old Style" w:hAnsi="Bookman Old Style"/>
          <w:sz w:val="22"/>
          <w:szCs w:val="22"/>
        </w:rPr>
        <w:t xml:space="preserve"> </w:t>
      </w:r>
      <w:r w:rsidRPr="00DA3B2B">
        <w:rPr>
          <w:rFonts w:ascii="Bookman Old Style" w:hAnsi="Bookman Old Style"/>
          <w:sz w:val="22"/>
          <w:szCs w:val="22"/>
        </w:rPr>
        <w:t>– Padrão de Vencimentos (CC-</w:t>
      </w:r>
      <w:r>
        <w:rPr>
          <w:rFonts w:ascii="Bookman Old Style" w:hAnsi="Bookman Old Style"/>
          <w:sz w:val="22"/>
          <w:szCs w:val="22"/>
        </w:rPr>
        <w:t>0</w:t>
      </w:r>
      <w:r w:rsidR="00E2244C">
        <w:rPr>
          <w:rFonts w:ascii="Bookman Old Style" w:hAnsi="Bookman Old Style"/>
          <w:sz w:val="22"/>
          <w:szCs w:val="22"/>
        </w:rPr>
        <w:t>1</w:t>
      </w:r>
      <w:bookmarkStart w:id="0" w:name="_GoBack"/>
      <w:bookmarkEnd w:id="0"/>
      <w:r w:rsidRPr="00DA3B2B">
        <w:rPr>
          <w:rFonts w:ascii="Bookman Old Style" w:hAnsi="Bookman Old Style"/>
          <w:sz w:val="22"/>
          <w:szCs w:val="22"/>
        </w:rPr>
        <w:t>)</w:t>
      </w:r>
      <w:r>
        <w:rPr>
          <w:rFonts w:ascii="Bookman Old Style" w:hAnsi="Bookman Old Style"/>
          <w:sz w:val="22"/>
          <w:szCs w:val="22"/>
        </w:rPr>
        <w:t>.</w:t>
      </w:r>
    </w:p>
    <w:p w14:paraId="6F0E17B8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0AB0E5F5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2º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Esta Portaria entra em vigor na data de sua publicação</w:t>
      </w:r>
      <w:r>
        <w:rPr>
          <w:rFonts w:ascii="Bookman Old Style" w:hAnsi="Bookman Old Style"/>
          <w:bCs/>
          <w:sz w:val="22"/>
          <w:szCs w:val="22"/>
        </w:rPr>
        <w:t>.</w:t>
      </w:r>
    </w:p>
    <w:p w14:paraId="3F72A213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2BC083FA" w14:textId="3F4E06D2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Paulo Bento, RS, </w:t>
      </w:r>
      <w:r>
        <w:rPr>
          <w:rFonts w:ascii="Bookman Old Style" w:hAnsi="Bookman Old Style"/>
          <w:sz w:val="22"/>
          <w:szCs w:val="22"/>
        </w:rPr>
        <w:t xml:space="preserve">aos </w:t>
      </w:r>
      <w:r w:rsidR="0010660B">
        <w:rPr>
          <w:rFonts w:ascii="Bookman Old Style" w:hAnsi="Bookman Old Style"/>
          <w:sz w:val="22"/>
          <w:szCs w:val="22"/>
        </w:rPr>
        <w:t>três</w:t>
      </w:r>
      <w:r>
        <w:rPr>
          <w:rFonts w:ascii="Bookman Old Style" w:hAnsi="Bookman Old Style"/>
          <w:sz w:val="22"/>
          <w:szCs w:val="22"/>
        </w:rPr>
        <w:t xml:space="preserve"> dias do mês de </w:t>
      </w:r>
      <w:proofErr w:type="gramStart"/>
      <w:r>
        <w:rPr>
          <w:rFonts w:ascii="Bookman Old Style" w:hAnsi="Bookman Old Style"/>
          <w:sz w:val="22"/>
          <w:szCs w:val="22"/>
        </w:rPr>
        <w:t>Janeiro</w:t>
      </w:r>
      <w:proofErr w:type="gramEnd"/>
      <w:r>
        <w:rPr>
          <w:rFonts w:ascii="Bookman Old Style" w:hAnsi="Bookman Old Style"/>
          <w:sz w:val="22"/>
          <w:szCs w:val="22"/>
        </w:rPr>
        <w:t xml:space="preserve"> de dois mil e vinte e </w:t>
      </w:r>
      <w:r w:rsidR="00C64E88">
        <w:rPr>
          <w:rFonts w:ascii="Bookman Old Style" w:hAnsi="Bookman Old Style"/>
          <w:sz w:val="22"/>
          <w:szCs w:val="22"/>
        </w:rPr>
        <w:t>cinco</w:t>
      </w:r>
      <w:r>
        <w:rPr>
          <w:rFonts w:ascii="Bookman Old Style" w:hAnsi="Bookman Old Style"/>
          <w:sz w:val="22"/>
          <w:szCs w:val="22"/>
        </w:rPr>
        <w:t>.</w:t>
      </w:r>
    </w:p>
    <w:p w14:paraId="1393D5D4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297EEED9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59DC397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06539A5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66134DA" w14:textId="1A9D24AC" w:rsidR="00BA24FF" w:rsidRPr="00DA3B2B" w:rsidRDefault="00BA24FF" w:rsidP="00BA24FF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C64E88">
        <w:rPr>
          <w:rFonts w:ascii="Bookman Old Style" w:hAnsi="Bookman Old Style" w:cs="Arial"/>
          <w:b/>
          <w:sz w:val="22"/>
          <w:szCs w:val="22"/>
        </w:rPr>
        <w:t>GIOVANI FIORENTIN</w:t>
      </w:r>
    </w:p>
    <w:p w14:paraId="2A3554BB" w14:textId="77777777" w:rsidR="00BA24FF" w:rsidRPr="00DA3B2B" w:rsidRDefault="00BA24FF" w:rsidP="00BA24FF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p w14:paraId="49A5CFCE" w14:textId="77777777" w:rsidR="00BA24FF" w:rsidRPr="00DA3B2B" w:rsidRDefault="00BA24FF" w:rsidP="00716465">
      <w:pPr>
        <w:jc w:val="center"/>
        <w:rPr>
          <w:rFonts w:ascii="Bookman Old Style" w:hAnsi="Bookman Old Style"/>
          <w:sz w:val="22"/>
          <w:szCs w:val="22"/>
        </w:rPr>
      </w:pPr>
    </w:p>
    <w:sectPr w:rsidR="00BA24FF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F0A09" w14:textId="77777777" w:rsidR="00E44945" w:rsidRDefault="00E44945" w:rsidP="00DC2AC5">
      <w:r>
        <w:separator/>
      </w:r>
    </w:p>
  </w:endnote>
  <w:endnote w:type="continuationSeparator" w:id="0">
    <w:p w14:paraId="0DC00BD0" w14:textId="77777777" w:rsidR="00E44945" w:rsidRDefault="00E44945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31FBB" w14:textId="77777777" w:rsidR="00E44945" w:rsidRDefault="00E44945" w:rsidP="00DC2AC5">
      <w:r>
        <w:separator/>
      </w:r>
    </w:p>
  </w:footnote>
  <w:footnote w:type="continuationSeparator" w:id="0">
    <w:p w14:paraId="46C64BA6" w14:textId="77777777" w:rsidR="00E44945" w:rsidRDefault="00E44945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AD5"/>
    <w:rsid w:val="000D6E45"/>
    <w:rsid w:val="000D7311"/>
    <w:rsid w:val="0010660B"/>
    <w:rsid w:val="001235E9"/>
    <w:rsid w:val="0012494A"/>
    <w:rsid w:val="00152C62"/>
    <w:rsid w:val="0016309B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B00B7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950A2"/>
    <w:rsid w:val="004A5208"/>
    <w:rsid w:val="004D1586"/>
    <w:rsid w:val="004F1D28"/>
    <w:rsid w:val="004F6021"/>
    <w:rsid w:val="005025B1"/>
    <w:rsid w:val="005059B1"/>
    <w:rsid w:val="005060F0"/>
    <w:rsid w:val="00535C34"/>
    <w:rsid w:val="00543438"/>
    <w:rsid w:val="00545964"/>
    <w:rsid w:val="005470C4"/>
    <w:rsid w:val="005648F2"/>
    <w:rsid w:val="00570328"/>
    <w:rsid w:val="00573CEE"/>
    <w:rsid w:val="00577013"/>
    <w:rsid w:val="005826D7"/>
    <w:rsid w:val="005925C0"/>
    <w:rsid w:val="005D5B97"/>
    <w:rsid w:val="005E3A98"/>
    <w:rsid w:val="005E5978"/>
    <w:rsid w:val="005E7130"/>
    <w:rsid w:val="005F736D"/>
    <w:rsid w:val="00601290"/>
    <w:rsid w:val="0060349D"/>
    <w:rsid w:val="00605ECB"/>
    <w:rsid w:val="00612A22"/>
    <w:rsid w:val="0062367C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56806"/>
    <w:rsid w:val="00856A52"/>
    <w:rsid w:val="00861D03"/>
    <w:rsid w:val="008761F7"/>
    <w:rsid w:val="008833C0"/>
    <w:rsid w:val="00885438"/>
    <w:rsid w:val="00896C7C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3829"/>
    <w:rsid w:val="0095437C"/>
    <w:rsid w:val="00963A79"/>
    <w:rsid w:val="009A7E3B"/>
    <w:rsid w:val="009B1699"/>
    <w:rsid w:val="009B17E8"/>
    <w:rsid w:val="009B7672"/>
    <w:rsid w:val="00A024F9"/>
    <w:rsid w:val="00A0280A"/>
    <w:rsid w:val="00A25B0A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24FF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64E88"/>
    <w:rsid w:val="00C668C4"/>
    <w:rsid w:val="00C7387E"/>
    <w:rsid w:val="00C73C8B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D7EF6"/>
    <w:rsid w:val="00DE6934"/>
    <w:rsid w:val="00DE7803"/>
    <w:rsid w:val="00E0183A"/>
    <w:rsid w:val="00E168AE"/>
    <w:rsid w:val="00E2244C"/>
    <w:rsid w:val="00E22E4E"/>
    <w:rsid w:val="00E305B2"/>
    <w:rsid w:val="00E327C3"/>
    <w:rsid w:val="00E44945"/>
    <w:rsid w:val="00E4657C"/>
    <w:rsid w:val="00E52386"/>
    <w:rsid w:val="00E52EFB"/>
    <w:rsid w:val="00E622D9"/>
    <w:rsid w:val="00E91F57"/>
    <w:rsid w:val="00E9274C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D534E"/>
    <w:rsid w:val="00FE655A"/>
    <w:rsid w:val="00FE6A08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1E7BD-B57B-41D3-91F1-6C161BB5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26</cp:revision>
  <cp:lastPrinted>2020-05-11T20:58:00Z</cp:lastPrinted>
  <dcterms:created xsi:type="dcterms:W3CDTF">2021-02-12T13:12:00Z</dcterms:created>
  <dcterms:modified xsi:type="dcterms:W3CDTF">2025-01-03T11:20:00Z</dcterms:modified>
</cp:coreProperties>
</file>